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8A" w:rsidRDefault="0024534F" w:rsidP="009F365E">
      <w:r>
        <w:t>Informacja o sposobie wykorzystania środków finansowych w zakr</w:t>
      </w:r>
      <w:r w:rsidR="007F69A2">
        <w:t>esie zarządzania LSR za rok 2025</w:t>
      </w:r>
      <w:r>
        <w:t xml:space="preserve"> zgodnie z § 6 ust. 8a Umowy Ramowej</w:t>
      </w:r>
    </w:p>
    <w:p w:rsidR="009F365E" w:rsidRDefault="009F365E" w:rsidP="000100EB">
      <w:pPr>
        <w:jc w:val="both"/>
      </w:pPr>
    </w:p>
    <w:tbl>
      <w:tblPr>
        <w:tblStyle w:val="Tabela-Siatka"/>
        <w:tblW w:w="0" w:type="auto"/>
        <w:tblInd w:w="250" w:type="dxa"/>
        <w:tblLook w:val="04A0"/>
      </w:tblPr>
      <w:tblGrid>
        <w:gridCol w:w="543"/>
        <w:gridCol w:w="4847"/>
        <w:gridCol w:w="3257"/>
      </w:tblGrid>
      <w:tr w:rsidR="0024534F" w:rsidTr="000A1BAC">
        <w:trPr>
          <w:trHeight w:val="378"/>
        </w:trPr>
        <w:tc>
          <w:tcPr>
            <w:tcW w:w="5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47" w:type="dxa"/>
            <w:shd w:val="pct12" w:color="auto" w:fill="auto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wsparcia</w:t>
            </w:r>
          </w:p>
        </w:tc>
        <w:tc>
          <w:tcPr>
            <w:tcW w:w="3257" w:type="dxa"/>
            <w:shd w:val="pct12" w:color="auto" w:fill="auto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Wydatkowano (zł)</w:t>
            </w:r>
          </w:p>
        </w:tc>
      </w:tr>
      <w:tr w:rsidR="0024534F" w:rsidTr="005F7B61">
        <w:trPr>
          <w:trHeight w:val="462"/>
        </w:trPr>
        <w:tc>
          <w:tcPr>
            <w:tcW w:w="543" w:type="dxa"/>
            <w:shd w:val="pct12" w:color="auto" w:fill="auto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Wynagrodzenia dla pracowników</w:t>
            </w:r>
          </w:p>
        </w:tc>
        <w:tc>
          <w:tcPr>
            <w:tcW w:w="3257" w:type="dxa"/>
            <w:vAlign w:val="center"/>
          </w:tcPr>
          <w:p w:rsidR="001D3D6F" w:rsidRDefault="00122C35" w:rsidP="005F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561 801,12</w:t>
            </w:r>
            <w:r w:rsidR="00CD4A07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24534F" w:rsidTr="005F7B61">
        <w:trPr>
          <w:trHeight w:val="417"/>
        </w:trPr>
        <w:tc>
          <w:tcPr>
            <w:tcW w:w="543" w:type="dxa"/>
            <w:shd w:val="pct12" w:color="auto" w:fill="auto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biura</w:t>
            </w:r>
          </w:p>
        </w:tc>
        <w:tc>
          <w:tcPr>
            <w:tcW w:w="3257" w:type="dxa"/>
            <w:vAlign w:val="center"/>
          </w:tcPr>
          <w:p w:rsidR="001D3D6F" w:rsidRDefault="00122C35" w:rsidP="005F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63 694,38</w:t>
            </w:r>
            <w:r w:rsidR="00CD4A07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24534F" w:rsidTr="005F7B61">
        <w:trPr>
          <w:trHeight w:val="376"/>
        </w:trPr>
        <w:tc>
          <w:tcPr>
            <w:tcW w:w="543" w:type="dxa"/>
            <w:shd w:val="pct12" w:color="auto" w:fill="auto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7" w:type="dxa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Szkolenia dla pracowników</w:t>
            </w:r>
          </w:p>
        </w:tc>
        <w:tc>
          <w:tcPr>
            <w:tcW w:w="3257" w:type="dxa"/>
            <w:vAlign w:val="center"/>
          </w:tcPr>
          <w:p w:rsidR="0024534F" w:rsidRDefault="00122C35" w:rsidP="005F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3 154</w:t>
            </w:r>
            <w:r w:rsidR="00CD4A07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24534F" w:rsidTr="005F7B61">
        <w:trPr>
          <w:trHeight w:val="444"/>
        </w:trPr>
        <w:tc>
          <w:tcPr>
            <w:tcW w:w="5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7" w:type="dxa"/>
            <w:tcBorders>
              <w:bottom w:val="single" w:sz="4" w:space="0" w:color="auto"/>
            </w:tcBorders>
            <w:vAlign w:val="center"/>
          </w:tcPr>
          <w:p w:rsidR="0024534F" w:rsidRDefault="0024534F" w:rsidP="009F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Aktywizacja</w:t>
            </w:r>
          </w:p>
        </w:tc>
        <w:tc>
          <w:tcPr>
            <w:tcW w:w="3257" w:type="dxa"/>
            <w:vAlign w:val="center"/>
          </w:tcPr>
          <w:p w:rsidR="0024534F" w:rsidRDefault="00122C35" w:rsidP="005F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36 760,39</w:t>
            </w:r>
          </w:p>
        </w:tc>
      </w:tr>
      <w:tr w:rsidR="0024534F" w:rsidTr="005F7B61">
        <w:trPr>
          <w:trHeight w:val="344"/>
        </w:trPr>
        <w:tc>
          <w:tcPr>
            <w:tcW w:w="5390" w:type="dxa"/>
            <w:gridSpan w:val="2"/>
            <w:shd w:val="pct12" w:color="auto" w:fill="auto"/>
            <w:vAlign w:val="center"/>
          </w:tcPr>
          <w:p w:rsidR="0024534F" w:rsidRPr="0024534F" w:rsidRDefault="0024534F" w:rsidP="009F3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F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257" w:type="dxa"/>
            <w:vAlign w:val="center"/>
          </w:tcPr>
          <w:p w:rsidR="0024534F" w:rsidRDefault="00122C35" w:rsidP="0012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665 409,89</w:t>
            </w:r>
          </w:p>
        </w:tc>
      </w:tr>
    </w:tbl>
    <w:p w:rsidR="0024534F" w:rsidRDefault="0024534F" w:rsidP="00010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0F" w:rsidRPr="00C36A8A" w:rsidRDefault="00EC300F" w:rsidP="000100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300F" w:rsidRPr="00C36A8A" w:rsidSect="0024534F">
      <w:headerReference w:type="default" r:id="rId8"/>
      <w:footerReference w:type="default" r:id="rId9"/>
      <w:pgSz w:w="11906" w:h="16838"/>
      <w:pgMar w:top="872" w:right="1417" w:bottom="1417" w:left="1417" w:header="284" w:footer="3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A2" w:rsidRDefault="007F69A2" w:rsidP="00264E41">
      <w:pPr>
        <w:spacing w:after="0" w:line="240" w:lineRule="auto"/>
      </w:pPr>
      <w:r>
        <w:separator/>
      </w:r>
    </w:p>
  </w:endnote>
  <w:endnote w:type="continuationSeparator" w:id="0">
    <w:p w:rsidR="007F69A2" w:rsidRDefault="007F69A2" w:rsidP="0026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A2" w:rsidRPr="00F5164F" w:rsidRDefault="007F69A2" w:rsidP="00025AEB">
    <w:pPr>
      <w:pStyle w:val="Nagwek"/>
      <w:ind w:left="708"/>
      <w:jc w:val="center"/>
      <w:rPr>
        <w:rFonts w:ascii="Lucida Sans Unicode" w:hAnsi="Lucida Sans Unicode" w:cs="Lucida Sans Unicode"/>
        <w:b/>
        <w:sz w:val="20"/>
        <w:szCs w:val="20"/>
      </w:rPr>
    </w:pPr>
    <w:r w:rsidRPr="00F5164F">
      <w:rPr>
        <w:rFonts w:ascii="Arial" w:hAnsi="Arial" w:cs="Arial"/>
        <w:b/>
        <w:noProof/>
        <w:sz w:val="14"/>
        <w:szCs w:val="16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143511</wp:posOffset>
          </wp:positionH>
          <wp:positionV relativeFrom="paragraph">
            <wp:posOffset>-34290</wp:posOffset>
          </wp:positionV>
          <wp:extent cx="609600" cy="559066"/>
          <wp:effectExtent l="19050" t="0" r="0" b="0"/>
          <wp:wrapNone/>
          <wp:docPr id="3" name="Obraz 1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G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9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164F">
      <w:rPr>
        <w:rFonts w:ascii="Lucida Sans Unicode" w:hAnsi="Lucida Sans Unicode" w:cs="Lucida Sans Unicode"/>
        <w:b/>
        <w:sz w:val="20"/>
        <w:szCs w:val="20"/>
      </w:rPr>
      <w:t>Lokalna Grupa Działania „Puszcza Białowieska”</w:t>
    </w:r>
  </w:p>
  <w:p w:rsidR="007F69A2" w:rsidRPr="00F5164F" w:rsidRDefault="007F69A2" w:rsidP="00025AEB">
    <w:pPr>
      <w:pStyle w:val="Nagwek"/>
      <w:tabs>
        <w:tab w:val="left" w:pos="2188"/>
        <w:tab w:val="center" w:pos="5330"/>
      </w:tabs>
      <w:ind w:left="708"/>
      <w:jc w:val="center"/>
      <w:rPr>
        <w:rFonts w:ascii="Arial" w:hAnsi="Arial" w:cs="Arial"/>
        <w:b/>
        <w:sz w:val="14"/>
        <w:szCs w:val="16"/>
      </w:rPr>
    </w:pPr>
    <w:r w:rsidRPr="00F5164F">
      <w:rPr>
        <w:rFonts w:ascii="Arial" w:hAnsi="Arial" w:cs="Arial"/>
        <w:b/>
        <w:sz w:val="14"/>
        <w:szCs w:val="16"/>
      </w:rPr>
      <w:t>ul. A. Zina 1, 17 – 200 Hajnówka, NIP 6030028845  REGON 200080369</w:t>
    </w:r>
  </w:p>
  <w:p w:rsidR="007F69A2" w:rsidRPr="00F5164F" w:rsidRDefault="007F69A2" w:rsidP="00025AEB">
    <w:pPr>
      <w:pStyle w:val="Nagwek"/>
      <w:ind w:left="708"/>
      <w:jc w:val="center"/>
      <w:rPr>
        <w:rFonts w:ascii="Arial" w:hAnsi="Arial" w:cs="Arial"/>
        <w:b/>
        <w:sz w:val="14"/>
        <w:szCs w:val="16"/>
      </w:rPr>
    </w:pPr>
    <w:r w:rsidRPr="00F5164F">
      <w:rPr>
        <w:rFonts w:ascii="Arial" w:hAnsi="Arial" w:cs="Arial"/>
        <w:b/>
        <w:sz w:val="14"/>
        <w:szCs w:val="16"/>
      </w:rPr>
      <w:t>Biuro: ul. Parkowa 3, 17 – 200 Hajnówka</w:t>
    </w:r>
  </w:p>
  <w:p w:rsidR="007F69A2" w:rsidRPr="00F5164F" w:rsidRDefault="007F69A2" w:rsidP="00025AEB">
    <w:pPr>
      <w:pStyle w:val="Nagwek"/>
      <w:ind w:left="708"/>
      <w:jc w:val="center"/>
      <w:rPr>
        <w:rFonts w:ascii="Arial" w:hAnsi="Arial" w:cs="Arial"/>
        <w:b/>
        <w:sz w:val="14"/>
        <w:szCs w:val="16"/>
      </w:rPr>
    </w:pPr>
    <w:r w:rsidRPr="00F5164F">
      <w:rPr>
        <w:rFonts w:ascii="Arial" w:hAnsi="Arial" w:cs="Arial"/>
        <w:b/>
        <w:sz w:val="14"/>
        <w:szCs w:val="16"/>
      </w:rPr>
      <w:t>tel./</w:t>
    </w:r>
    <w:proofErr w:type="spellStart"/>
    <w:r w:rsidRPr="00F5164F">
      <w:rPr>
        <w:rFonts w:ascii="Arial" w:hAnsi="Arial" w:cs="Arial"/>
        <w:b/>
        <w:sz w:val="14"/>
        <w:szCs w:val="16"/>
      </w:rPr>
      <w:t>fax</w:t>
    </w:r>
    <w:proofErr w:type="spellEnd"/>
    <w:r w:rsidRPr="00F5164F">
      <w:rPr>
        <w:rFonts w:ascii="Arial" w:hAnsi="Arial" w:cs="Arial"/>
        <w:b/>
        <w:sz w:val="14"/>
        <w:szCs w:val="16"/>
      </w:rPr>
      <w:t xml:space="preserve"> (85) 682 50 26, kom. 781 130 200, 782 770 711</w:t>
    </w:r>
  </w:p>
  <w:p w:rsidR="007F69A2" w:rsidRPr="00025AEB" w:rsidRDefault="007F69A2" w:rsidP="00025AEB">
    <w:pPr>
      <w:pStyle w:val="Nagwek"/>
      <w:ind w:left="708"/>
      <w:jc w:val="center"/>
      <w:rPr>
        <w:rFonts w:ascii="Arial" w:hAnsi="Arial" w:cs="Arial"/>
        <w:b/>
        <w:sz w:val="14"/>
        <w:szCs w:val="16"/>
        <w:lang w:val="de-AT"/>
      </w:rPr>
    </w:pPr>
    <w:hyperlink r:id="rId2" w:history="1">
      <w:r w:rsidRPr="00F5164F">
        <w:rPr>
          <w:rStyle w:val="Hipercze"/>
          <w:rFonts w:ascii="Arial" w:hAnsi="Arial" w:cs="Arial"/>
          <w:b/>
          <w:sz w:val="14"/>
          <w:szCs w:val="16"/>
          <w:lang w:val="de-AT"/>
        </w:rPr>
        <w:t>www.lgd-puszcza-bialowieska.pl</w:t>
      </w:r>
    </w:hyperlink>
    <w:r w:rsidRPr="00F5164F">
      <w:rPr>
        <w:rFonts w:ascii="Arial" w:hAnsi="Arial" w:cs="Arial"/>
        <w:b/>
        <w:sz w:val="14"/>
        <w:szCs w:val="16"/>
        <w:lang w:val="de-AT"/>
      </w:rPr>
      <w:t>, e-</w:t>
    </w:r>
    <w:proofErr w:type="spellStart"/>
    <w:r w:rsidRPr="00F5164F">
      <w:rPr>
        <w:rFonts w:ascii="Arial" w:hAnsi="Arial" w:cs="Arial"/>
        <w:b/>
        <w:sz w:val="14"/>
        <w:szCs w:val="16"/>
        <w:lang w:val="de-AT"/>
      </w:rPr>
      <w:t>mail</w:t>
    </w:r>
    <w:proofErr w:type="spellEnd"/>
    <w:r w:rsidRPr="00F5164F">
      <w:rPr>
        <w:rFonts w:ascii="Arial" w:hAnsi="Arial" w:cs="Arial"/>
        <w:b/>
        <w:sz w:val="14"/>
        <w:szCs w:val="16"/>
        <w:lang w:val="de-AT"/>
      </w:rPr>
      <w:t xml:space="preserve">: </w:t>
    </w:r>
    <w:hyperlink r:id="rId3" w:history="1">
      <w:r w:rsidRPr="00F5164F">
        <w:rPr>
          <w:rStyle w:val="Hipercze"/>
          <w:rFonts w:ascii="Arial" w:hAnsi="Arial" w:cs="Arial"/>
          <w:b/>
          <w:sz w:val="14"/>
          <w:szCs w:val="16"/>
          <w:lang w:val="de-AT"/>
        </w:rPr>
        <w:t>biuro@lgd-puszcza-bialowieska.pl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A2" w:rsidRDefault="007F69A2" w:rsidP="00264E41">
      <w:pPr>
        <w:spacing w:after="0" w:line="240" w:lineRule="auto"/>
      </w:pPr>
      <w:r>
        <w:separator/>
      </w:r>
    </w:p>
  </w:footnote>
  <w:footnote w:type="continuationSeparator" w:id="0">
    <w:p w:rsidR="007F69A2" w:rsidRDefault="007F69A2" w:rsidP="00264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A2" w:rsidRPr="00264E41" w:rsidRDefault="007F69A2">
    <w:pPr>
      <w:pStyle w:val="Nagwek"/>
      <w:rPr>
        <w:lang w:val="en-US"/>
      </w:rPr>
    </w:pPr>
    <w:r w:rsidRPr="002671B4">
      <w:rPr>
        <w:noProof/>
        <w:lang w:eastAsia="pl-PL"/>
      </w:rPr>
      <w:drawing>
        <wp:inline distT="0" distB="0" distL="0" distR="0">
          <wp:extent cx="5760720" cy="6191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3D2"/>
    <w:multiLevelType w:val="multilevel"/>
    <w:tmpl w:val="865A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22BDC"/>
    <w:multiLevelType w:val="hybridMultilevel"/>
    <w:tmpl w:val="9222A93C"/>
    <w:lvl w:ilvl="0" w:tplc="EA7402B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72FA9"/>
    <w:multiLevelType w:val="multilevel"/>
    <w:tmpl w:val="583C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F401C"/>
    <w:multiLevelType w:val="hybridMultilevel"/>
    <w:tmpl w:val="0DBC53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B30891"/>
    <w:multiLevelType w:val="multilevel"/>
    <w:tmpl w:val="A57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85703"/>
    <w:multiLevelType w:val="multilevel"/>
    <w:tmpl w:val="CA7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82A31"/>
    <w:multiLevelType w:val="hybridMultilevel"/>
    <w:tmpl w:val="9ED86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9749D"/>
    <w:multiLevelType w:val="multilevel"/>
    <w:tmpl w:val="EE5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82B01"/>
    <w:multiLevelType w:val="multilevel"/>
    <w:tmpl w:val="2292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A1EC7"/>
    <w:multiLevelType w:val="multilevel"/>
    <w:tmpl w:val="E182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134588"/>
    <w:multiLevelType w:val="hybridMultilevel"/>
    <w:tmpl w:val="7E2CE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DA273E"/>
    <w:multiLevelType w:val="hybridMultilevel"/>
    <w:tmpl w:val="BB94B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D31BA"/>
    <w:multiLevelType w:val="multilevel"/>
    <w:tmpl w:val="B7B0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02159"/>
    <w:multiLevelType w:val="multilevel"/>
    <w:tmpl w:val="11EE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F379C7"/>
    <w:multiLevelType w:val="multilevel"/>
    <w:tmpl w:val="57A2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902DCC"/>
    <w:multiLevelType w:val="hybridMultilevel"/>
    <w:tmpl w:val="7F602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53266"/>
    <w:multiLevelType w:val="multilevel"/>
    <w:tmpl w:val="522E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044BEE"/>
    <w:multiLevelType w:val="multilevel"/>
    <w:tmpl w:val="3756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414D97"/>
    <w:multiLevelType w:val="multilevel"/>
    <w:tmpl w:val="E0E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B65DB7"/>
    <w:multiLevelType w:val="hybridMultilevel"/>
    <w:tmpl w:val="0DBC53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14"/>
  </w:num>
  <w:num w:numId="7">
    <w:abstractNumId w:val="18"/>
  </w:num>
  <w:num w:numId="8">
    <w:abstractNumId w:val="8"/>
  </w:num>
  <w:num w:numId="9">
    <w:abstractNumId w:val="16"/>
  </w:num>
  <w:num w:numId="10">
    <w:abstractNumId w:val="17"/>
  </w:num>
  <w:num w:numId="11">
    <w:abstractNumId w:val="4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0100EB"/>
    <w:rsid w:val="00003A2C"/>
    <w:rsid w:val="000100EB"/>
    <w:rsid w:val="00017568"/>
    <w:rsid w:val="00020EBC"/>
    <w:rsid w:val="00025AEB"/>
    <w:rsid w:val="000A1BAC"/>
    <w:rsid w:val="000C3AB9"/>
    <w:rsid w:val="00122C35"/>
    <w:rsid w:val="001265AD"/>
    <w:rsid w:val="001359AF"/>
    <w:rsid w:val="00147066"/>
    <w:rsid w:val="00156B2C"/>
    <w:rsid w:val="001611BF"/>
    <w:rsid w:val="0016325E"/>
    <w:rsid w:val="001656E3"/>
    <w:rsid w:val="00166DC9"/>
    <w:rsid w:val="00196F56"/>
    <w:rsid w:val="001C2C91"/>
    <w:rsid w:val="001D3D6F"/>
    <w:rsid w:val="001E3F82"/>
    <w:rsid w:val="001F04E9"/>
    <w:rsid w:val="001F2E64"/>
    <w:rsid w:val="002024F3"/>
    <w:rsid w:val="002047B4"/>
    <w:rsid w:val="00211043"/>
    <w:rsid w:val="0021440D"/>
    <w:rsid w:val="00232E63"/>
    <w:rsid w:val="0024534F"/>
    <w:rsid w:val="00264E41"/>
    <w:rsid w:val="002671B4"/>
    <w:rsid w:val="00295C0D"/>
    <w:rsid w:val="002B5939"/>
    <w:rsid w:val="002B7415"/>
    <w:rsid w:val="00327775"/>
    <w:rsid w:val="003324D6"/>
    <w:rsid w:val="00375761"/>
    <w:rsid w:val="003B7184"/>
    <w:rsid w:val="003B73B2"/>
    <w:rsid w:val="003F7E66"/>
    <w:rsid w:val="00400963"/>
    <w:rsid w:val="004503F1"/>
    <w:rsid w:val="004509FD"/>
    <w:rsid w:val="004552FA"/>
    <w:rsid w:val="00466BCA"/>
    <w:rsid w:val="004A3AB1"/>
    <w:rsid w:val="004E7AC6"/>
    <w:rsid w:val="00510DB8"/>
    <w:rsid w:val="00581AB9"/>
    <w:rsid w:val="005D6216"/>
    <w:rsid w:val="005D77B6"/>
    <w:rsid w:val="005F7B61"/>
    <w:rsid w:val="00635EDA"/>
    <w:rsid w:val="006623FC"/>
    <w:rsid w:val="006864F7"/>
    <w:rsid w:val="0072378B"/>
    <w:rsid w:val="0073405B"/>
    <w:rsid w:val="00744477"/>
    <w:rsid w:val="00745ABE"/>
    <w:rsid w:val="007C06BC"/>
    <w:rsid w:val="007D5778"/>
    <w:rsid w:val="007F69A2"/>
    <w:rsid w:val="00832630"/>
    <w:rsid w:val="0085536F"/>
    <w:rsid w:val="008665FB"/>
    <w:rsid w:val="00893524"/>
    <w:rsid w:val="008F2303"/>
    <w:rsid w:val="0090776D"/>
    <w:rsid w:val="00911C66"/>
    <w:rsid w:val="009316D9"/>
    <w:rsid w:val="009A5D02"/>
    <w:rsid w:val="009C0F20"/>
    <w:rsid w:val="009E7030"/>
    <w:rsid w:val="009F365E"/>
    <w:rsid w:val="009F7FBA"/>
    <w:rsid w:val="00A07FB9"/>
    <w:rsid w:val="00AB3DDD"/>
    <w:rsid w:val="00B0761A"/>
    <w:rsid w:val="00B177B1"/>
    <w:rsid w:val="00B211B9"/>
    <w:rsid w:val="00B2689A"/>
    <w:rsid w:val="00B5185D"/>
    <w:rsid w:val="00B52BDE"/>
    <w:rsid w:val="00B81DC0"/>
    <w:rsid w:val="00BA2ED2"/>
    <w:rsid w:val="00BD2381"/>
    <w:rsid w:val="00BE7F83"/>
    <w:rsid w:val="00C02B83"/>
    <w:rsid w:val="00C154DB"/>
    <w:rsid w:val="00C36A8A"/>
    <w:rsid w:val="00C513B6"/>
    <w:rsid w:val="00C638AC"/>
    <w:rsid w:val="00C920DF"/>
    <w:rsid w:val="00C92606"/>
    <w:rsid w:val="00C92964"/>
    <w:rsid w:val="00CB00B0"/>
    <w:rsid w:val="00CC127F"/>
    <w:rsid w:val="00CC1BF0"/>
    <w:rsid w:val="00CD1084"/>
    <w:rsid w:val="00CD4A07"/>
    <w:rsid w:val="00CF5C8D"/>
    <w:rsid w:val="00D6403B"/>
    <w:rsid w:val="00E2297A"/>
    <w:rsid w:val="00E817B3"/>
    <w:rsid w:val="00E81BFC"/>
    <w:rsid w:val="00EA47DE"/>
    <w:rsid w:val="00EB4ED5"/>
    <w:rsid w:val="00EC300F"/>
    <w:rsid w:val="00EC418F"/>
    <w:rsid w:val="00ED05B3"/>
    <w:rsid w:val="00ED10C0"/>
    <w:rsid w:val="00EE03EC"/>
    <w:rsid w:val="00EF2EDC"/>
    <w:rsid w:val="00F13312"/>
    <w:rsid w:val="00F25648"/>
    <w:rsid w:val="00F3078E"/>
    <w:rsid w:val="00F77F09"/>
    <w:rsid w:val="00F87A6E"/>
    <w:rsid w:val="00FC0E29"/>
    <w:rsid w:val="00FD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8E"/>
  </w:style>
  <w:style w:type="paragraph" w:styleId="Nagwek1">
    <w:name w:val="heading 1"/>
    <w:basedOn w:val="Normalny"/>
    <w:next w:val="Normalny"/>
    <w:link w:val="Nagwek1Znak"/>
    <w:uiPriority w:val="9"/>
    <w:qFormat/>
    <w:rsid w:val="002B7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1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10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nhideWhenUsed/>
    <w:rsid w:val="0026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4E41"/>
  </w:style>
  <w:style w:type="paragraph" w:styleId="Stopka">
    <w:name w:val="footer"/>
    <w:basedOn w:val="Normalny"/>
    <w:link w:val="StopkaZnak"/>
    <w:uiPriority w:val="99"/>
    <w:unhideWhenUsed/>
    <w:rsid w:val="0026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E41"/>
  </w:style>
  <w:style w:type="paragraph" w:styleId="Tekstdymka">
    <w:name w:val="Balloon Text"/>
    <w:basedOn w:val="Normalny"/>
    <w:link w:val="TekstdymkaZnak"/>
    <w:uiPriority w:val="99"/>
    <w:semiHidden/>
    <w:unhideWhenUsed/>
    <w:rsid w:val="0026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E4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64E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F04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7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F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F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F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FB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B7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qFormat/>
    <w:rsid w:val="00166DC9"/>
    <w:rPr>
      <w:b/>
      <w:bCs/>
    </w:rPr>
  </w:style>
  <w:style w:type="character" w:styleId="Uwydatnienie">
    <w:name w:val="Emphasis"/>
    <w:basedOn w:val="Domylnaczcionkaakapitu"/>
    <w:uiPriority w:val="20"/>
    <w:qFormat/>
    <w:rsid w:val="00C02B83"/>
    <w:rPr>
      <w:i/>
      <w:iCs/>
    </w:rPr>
  </w:style>
  <w:style w:type="table" w:styleId="Tabela-Siatka">
    <w:name w:val="Table Grid"/>
    <w:basedOn w:val="Standardowy"/>
    <w:uiPriority w:val="59"/>
    <w:rsid w:val="0024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gd.pb@neostrada.pl" TargetMode="External"/><Relationship Id="rId2" Type="http://schemas.openxmlformats.org/officeDocument/2006/relationships/hyperlink" Target="http://www.lgd-puszcza-bialowiesk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59000-B63C-43A0-825C-46990614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2018-02-06T11:57:00Z</cp:lastPrinted>
  <dcterms:created xsi:type="dcterms:W3CDTF">2026-02-27T11:39:00Z</dcterms:created>
  <dcterms:modified xsi:type="dcterms:W3CDTF">2026-02-27T12:07:00Z</dcterms:modified>
</cp:coreProperties>
</file>